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449" w:rsidRPr="00B10CEA" w:rsidRDefault="009A0449" w:rsidP="00B10CEA">
      <w:pPr>
        <w:spacing w:line="460" w:lineRule="exact"/>
        <w:jc w:val="center"/>
        <w:rPr>
          <w:rFonts w:ascii="仿宋_GB2312" w:eastAsia="仿宋_GB2312" w:hAnsi="华文中宋"/>
          <w:b/>
          <w:sz w:val="32"/>
          <w:szCs w:val="32"/>
        </w:rPr>
      </w:pPr>
      <w:r w:rsidRPr="00B10CEA">
        <w:rPr>
          <w:rFonts w:ascii="仿宋_GB2312" w:eastAsia="仿宋_GB2312" w:hAnsi="华文中宋" w:hint="eastAsia"/>
          <w:b/>
          <w:sz w:val="32"/>
          <w:szCs w:val="32"/>
        </w:rPr>
        <w:t>浙江外国语学院第</w:t>
      </w:r>
      <w:r w:rsidR="00F15111" w:rsidRPr="00B10CEA">
        <w:rPr>
          <w:rFonts w:ascii="仿宋_GB2312" w:eastAsia="仿宋_GB2312" w:hAnsi="华文中宋" w:hint="eastAsia"/>
          <w:b/>
          <w:sz w:val="32"/>
          <w:szCs w:val="32"/>
        </w:rPr>
        <w:t>三</w:t>
      </w:r>
      <w:r w:rsidRPr="00B10CEA">
        <w:rPr>
          <w:rFonts w:ascii="仿宋_GB2312" w:eastAsia="仿宋_GB2312" w:hAnsi="华文中宋" w:hint="eastAsia"/>
          <w:b/>
          <w:sz w:val="32"/>
          <w:szCs w:val="32"/>
        </w:rPr>
        <w:t>届学术委员会</w:t>
      </w:r>
    </w:p>
    <w:p w:rsidR="009A0449" w:rsidRPr="00B10CEA" w:rsidRDefault="00CA5D94" w:rsidP="00B10CEA">
      <w:pPr>
        <w:spacing w:line="460" w:lineRule="exact"/>
        <w:jc w:val="center"/>
        <w:rPr>
          <w:rFonts w:ascii="仿宋_GB2312" w:eastAsia="仿宋_GB2312" w:hAnsi="华文中宋"/>
          <w:b/>
          <w:sz w:val="32"/>
          <w:szCs w:val="32"/>
        </w:rPr>
      </w:pPr>
      <w:r w:rsidRPr="00B10CEA">
        <w:rPr>
          <w:rFonts w:ascii="仿宋_GB2312" w:eastAsia="仿宋_GB2312" w:hAnsi="华文中宋" w:hint="eastAsia"/>
          <w:b/>
          <w:sz w:val="32"/>
          <w:szCs w:val="32"/>
        </w:rPr>
        <w:t>选举委员</w:t>
      </w:r>
      <w:r w:rsidR="005B59CF" w:rsidRPr="00B10CEA">
        <w:rPr>
          <w:rFonts w:ascii="仿宋_GB2312" w:eastAsia="仿宋_GB2312" w:hAnsi="华文中宋" w:hint="eastAsia"/>
          <w:b/>
          <w:sz w:val="32"/>
          <w:szCs w:val="32"/>
        </w:rPr>
        <w:t>候</w:t>
      </w:r>
      <w:r w:rsidR="009A0449" w:rsidRPr="00B10CEA">
        <w:rPr>
          <w:rFonts w:ascii="仿宋_GB2312" w:eastAsia="仿宋_GB2312" w:hAnsi="华文中宋" w:hint="eastAsia"/>
          <w:b/>
          <w:sz w:val="32"/>
          <w:szCs w:val="32"/>
        </w:rPr>
        <w:t>选</w:t>
      </w:r>
      <w:r w:rsidRPr="00B10CEA">
        <w:rPr>
          <w:rFonts w:ascii="仿宋_GB2312" w:eastAsia="仿宋_GB2312" w:hAnsi="华文中宋" w:hint="eastAsia"/>
          <w:b/>
          <w:sz w:val="32"/>
          <w:szCs w:val="32"/>
        </w:rPr>
        <w:t>人</w:t>
      </w:r>
      <w:r w:rsidR="009A0449" w:rsidRPr="00B10CEA">
        <w:rPr>
          <w:rFonts w:ascii="仿宋_GB2312" w:eastAsia="仿宋_GB2312" w:hAnsi="华文中宋" w:hint="eastAsia"/>
          <w:b/>
          <w:sz w:val="32"/>
          <w:szCs w:val="32"/>
        </w:rPr>
        <w:t>学术简历</w:t>
      </w:r>
      <w:r w:rsidR="001204AF" w:rsidRPr="00B10CEA">
        <w:rPr>
          <w:rFonts w:ascii="仿宋_GB2312" w:eastAsia="仿宋_GB2312" w:hAnsi="华文中宋" w:hint="eastAsia"/>
          <w:b/>
          <w:sz w:val="32"/>
          <w:szCs w:val="32"/>
        </w:rPr>
        <w:t>表</w:t>
      </w:r>
    </w:p>
    <w:p w:rsidR="00D053A9" w:rsidRPr="00F84940" w:rsidRDefault="00D053A9" w:rsidP="00B10CEA">
      <w:pPr>
        <w:spacing w:line="400" w:lineRule="exact"/>
        <w:jc w:val="left"/>
        <w:rPr>
          <w:rFonts w:ascii="黑体" w:eastAsia="黑体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526"/>
        <w:gridCol w:w="3544"/>
        <w:gridCol w:w="1287"/>
        <w:gridCol w:w="2571"/>
      </w:tblGrid>
      <w:tr w:rsidR="001204AF" w:rsidTr="00B56D15">
        <w:trPr>
          <w:cantSplit/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1204AF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姓</w:t>
            </w:r>
            <w:r>
              <w:rPr>
                <w:rFonts w:ascii="宋体"/>
              </w:rPr>
              <w:t xml:space="preserve">    </w:t>
            </w:r>
            <w:r>
              <w:rPr>
                <w:rFonts w:ascii="宋体" w:hint="eastAsia"/>
              </w:rPr>
              <w:t>名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B83A1B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樊宝英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1204AF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出生年月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B83A1B" w:rsidP="00D110B7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</w:t>
            </w:r>
            <w:r>
              <w:rPr>
                <w:rFonts w:ascii="宋体"/>
              </w:rPr>
              <w:t>965</w:t>
            </w:r>
            <w:r w:rsidR="00D110B7">
              <w:rPr>
                <w:rFonts w:ascii="宋体" w:hint="eastAsia"/>
              </w:rPr>
              <w:t>年</w:t>
            </w:r>
            <w:r>
              <w:rPr>
                <w:rFonts w:ascii="宋体"/>
              </w:rPr>
              <w:t>1</w:t>
            </w:r>
            <w:r w:rsidR="00D110B7">
              <w:rPr>
                <w:rFonts w:ascii="宋体" w:hint="eastAsia"/>
              </w:rPr>
              <w:t>月</w:t>
            </w:r>
          </w:p>
        </w:tc>
      </w:tr>
      <w:tr w:rsidR="001204AF" w:rsidTr="00B56D15">
        <w:trPr>
          <w:cantSplit/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1204AF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学院（部）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D04F03" w:rsidP="00D04F03">
            <w:pPr>
              <w:widowControl/>
              <w:ind w:firstLineChars="400" w:firstLine="840"/>
              <w:rPr>
                <w:rFonts w:ascii="宋体"/>
              </w:rPr>
            </w:pPr>
            <w:r>
              <w:rPr>
                <w:rFonts w:ascii="宋体" w:hint="eastAsia"/>
              </w:rPr>
              <w:t>中国语言文化学院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AB75F1" w:rsidP="00AB75F1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职务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D110B7" w:rsidP="00376BD1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专任教授</w:t>
            </w:r>
          </w:p>
        </w:tc>
      </w:tr>
      <w:tr w:rsidR="001204AF" w:rsidTr="00B56D15">
        <w:trPr>
          <w:cantSplit/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A27BE8" w:rsidP="003D6B30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学科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B83A1B" w:rsidP="00D110B7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中国语言文学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AB75F1" w:rsidP="000D5744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职称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B83A1B" w:rsidP="000D5744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教授</w:t>
            </w:r>
          </w:p>
        </w:tc>
      </w:tr>
      <w:tr w:rsidR="002C5E25" w:rsidTr="00B10CEA">
        <w:trPr>
          <w:cantSplit/>
          <w:trHeight w:val="999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E25" w:rsidRDefault="001204AF" w:rsidP="00D97A71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主要</w:t>
            </w:r>
            <w:r w:rsidR="002C5E25">
              <w:rPr>
                <w:rFonts w:ascii="宋体" w:hint="eastAsia"/>
              </w:rPr>
              <w:t>学术</w:t>
            </w:r>
            <w:r w:rsidR="00377231">
              <w:rPr>
                <w:rFonts w:ascii="宋体" w:hint="eastAsia"/>
              </w:rPr>
              <w:t>简历</w:t>
            </w:r>
            <w:r w:rsidR="002C5E25">
              <w:rPr>
                <w:rFonts w:ascii="宋体" w:hint="eastAsia"/>
              </w:rPr>
              <w:t>（不超过800字）</w:t>
            </w:r>
          </w:p>
        </w:tc>
        <w:tc>
          <w:tcPr>
            <w:tcW w:w="7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111" w:rsidRDefault="003E2111" w:rsidP="003E2111">
            <w:pPr>
              <w:spacing w:line="360" w:lineRule="auto"/>
              <w:ind w:firstLineChars="200" w:firstLine="480"/>
              <w:rPr>
                <w:rFonts w:ascii="仿宋" w:eastAsia="仿宋" w:hAnsi="仿宋"/>
                <w:sz w:val="24"/>
              </w:rPr>
            </w:pPr>
          </w:p>
          <w:p w:rsidR="00FA4C99" w:rsidRPr="002429C0" w:rsidRDefault="00FA4C99" w:rsidP="003E2111">
            <w:pPr>
              <w:spacing w:line="360" w:lineRule="auto"/>
              <w:ind w:firstLineChars="200" w:firstLine="480"/>
              <w:rPr>
                <w:rFonts w:ascii="仿宋" w:eastAsia="仿宋" w:hAnsi="仿宋"/>
                <w:sz w:val="24"/>
              </w:rPr>
            </w:pPr>
            <w:r w:rsidRPr="00877359">
              <w:rPr>
                <w:rFonts w:ascii="仿宋" w:eastAsia="仿宋" w:hAnsi="仿宋" w:hint="eastAsia"/>
                <w:sz w:val="24"/>
              </w:rPr>
              <w:t>樊宝英，男，汉族，山东莘县人</w:t>
            </w:r>
            <w:bookmarkStart w:id="0" w:name="_GoBack"/>
            <w:bookmarkEnd w:id="0"/>
            <w:r w:rsidRPr="00877359">
              <w:rPr>
                <w:rFonts w:ascii="仿宋" w:eastAsia="仿宋" w:hAnsi="仿宋" w:hint="eastAsia"/>
                <w:sz w:val="24"/>
              </w:rPr>
              <w:t>。</w:t>
            </w:r>
            <w:r w:rsidR="00F1563C">
              <w:rPr>
                <w:rFonts w:ascii="仿宋" w:eastAsia="仿宋" w:hAnsi="仿宋" w:hint="eastAsia"/>
                <w:sz w:val="24"/>
              </w:rPr>
              <w:t>2</w:t>
            </w:r>
            <w:r w:rsidR="00F1563C">
              <w:rPr>
                <w:rFonts w:ascii="仿宋" w:eastAsia="仿宋" w:hAnsi="仿宋"/>
                <w:sz w:val="24"/>
              </w:rPr>
              <w:t>004</w:t>
            </w:r>
            <w:r w:rsidR="00F1563C">
              <w:rPr>
                <w:rFonts w:ascii="仿宋" w:eastAsia="仿宋" w:hAnsi="仿宋" w:hint="eastAsia"/>
                <w:sz w:val="24"/>
              </w:rPr>
              <w:t>年获南京大学文学博士</w:t>
            </w:r>
            <w:r w:rsidRPr="00877359">
              <w:rPr>
                <w:rFonts w:ascii="仿宋" w:eastAsia="仿宋" w:hAnsi="仿宋" w:hint="eastAsia"/>
                <w:sz w:val="24"/>
              </w:rPr>
              <w:t>。现为浙江外国语学院中国语言文化学院教授，浙江省“中国语言文学”一流学科</w:t>
            </w:r>
            <w:r w:rsidR="00877359" w:rsidRPr="002429C0">
              <w:rPr>
                <w:rFonts w:ascii="仿宋" w:eastAsia="仿宋" w:hAnsi="仿宋"/>
                <w:sz w:val="24"/>
              </w:rPr>
              <w:t>[B</w:t>
            </w:r>
            <w:r w:rsidR="00877359" w:rsidRPr="002429C0">
              <w:rPr>
                <w:rFonts w:ascii="仿宋" w:eastAsia="仿宋" w:hAnsi="仿宋" w:hint="eastAsia"/>
                <w:sz w:val="24"/>
              </w:rPr>
              <w:t>类</w:t>
            </w:r>
            <w:r w:rsidR="00877359" w:rsidRPr="002429C0">
              <w:rPr>
                <w:rFonts w:ascii="仿宋" w:eastAsia="仿宋" w:hAnsi="仿宋"/>
                <w:sz w:val="24"/>
              </w:rPr>
              <w:t>]</w:t>
            </w:r>
            <w:r w:rsidRPr="00877359">
              <w:rPr>
                <w:rFonts w:ascii="仿宋" w:eastAsia="仿宋" w:hAnsi="仿宋" w:hint="eastAsia"/>
                <w:sz w:val="24"/>
              </w:rPr>
              <w:t>带头人。多年来从事古代文论、美学教学工作，致力于文学理论、文艺美学、海外汉学研究。在《文学评论》等刊物发表论文</w:t>
            </w:r>
            <w:r w:rsidRPr="00877359">
              <w:rPr>
                <w:rFonts w:ascii="仿宋" w:eastAsia="仿宋" w:hAnsi="仿宋"/>
                <w:sz w:val="24"/>
              </w:rPr>
              <w:t>40</w:t>
            </w:r>
            <w:r w:rsidRPr="00877359">
              <w:rPr>
                <w:rFonts w:ascii="仿宋" w:eastAsia="仿宋" w:hAnsi="仿宋" w:hint="eastAsia"/>
                <w:sz w:val="24"/>
              </w:rPr>
              <w:t>余篇。曾主持</w:t>
            </w:r>
            <w:r w:rsidR="00F65FAA">
              <w:rPr>
                <w:rFonts w:ascii="仿宋" w:eastAsia="仿宋" w:hAnsi="仿宋" w:hint="eastAsia"/>
                <w:sz w:val="24"/>
              </w:rPr>
              <w:t>《金圣叹形式批评研究》</w:t>
            </w:r>
            <w:r w:rsidRPr="00877359">
              <w:rPr>
                <w:rFonts w:ascii="仿宋" w:eastAsia="仿宋" w:hAnsi="仿宋" w:hint="eastAsia"/>
                <w:sz w:val="24"/>
              </w:rPr>
              <w:t>国家社科基金1项、省部级课题3项。</w:t>
            </w:r>
            <w:r w:rsidR="00F65FAA">
              <w:rPr>
                <w:rFonts w:ascii="仿宋" w:eastAsia="仿宋" w:hAnsi="仿宋" w:hint="eastAsia"/>
                <w:sz w:val="24"/>
              </w:rPr>
              <w:t>“</w:t>
            </w:r>
            <w:r w:rsidR="00F65FAA" w:rsidRPr="002429C0">
              <w:rPr>
                <w:rFonts w:ascii="仿宋" w:eastAsia="仿宋" w:hAnsi="仿宋" w:hint="eastAsia"/>
                <w:sz w:val="24"/>
              </w:rPr>
              <w:t>经典文本教学与本科生人文素质和创新能力的培养</w:t>
            </w:r>
            <w:r w:rsidR="00F65FAA">
              <w:rPr>
                <w:rFonts w:ascii="仿宋" w:eastAsia="仿宋" w:hAnsi="仿宋" w:hint="eastAsia"/>
                <w:sz w:val="24"/>
              </w:rPr>
              <w:t>”“</w:t>
            </w:r>
            <w:r w:rsidR="00F65FAA" w:rsidRPr="002429C0">
              <w:rPr>
                <w:rFonts w:ascii="仿宋" w:eastAsia="仿宋" w:hAnsi="仿宋" w:hint="eastAsia"/>
                <w:sz w:val="24"/>
              </w:rPr>
              <w:t>汉语国际教育专业</w:t>
            </w:r>
            <w:r w:rsidR="00F65FAA">
              <w:rPr>
                <w:rFonts w:ascii="仿宋" w:eastAsia="仿宋" w:hAnsi="仿宋" w:hint="eastAsia"/>
                <w:sz w:val="24"/>
              </w:rPr>
              <w:t>‘</w:t>
            </w:r>
            <w:r w:rsidR="00F65FAA" w:rsidRPr="002429C0">
              <w:rPr>
                <w:rFonts w:ascii="仿宋" w:eastAsia="仿宋" w:hAnsi="仿宋" w:hint="eastAsia"/>
                <w:sz w:val="24"/>
              </w:rPr>
              <w:t>双语</w:t>
            </w:r>
            <w:r w:rsidR="00F65FAA">
              <w:rPr>
                <w:rFonts w:ascii="仿宋" w:eastAsia="仿宋" w:hAnsi="仿宋" w:hint="eastAsia"/>
                <w:sz w:val="24"/>
              </w:rPr>
              <w:t>’‘</w:t>
            </w:r>
            <w:r w:rsidR="00F65FAA" w:rsidRPr="002429C0">
              <w:rPr>
                <w:rFonts w:ascii="仿宋" w:eastAsia="仿宋" w:hAnsi="仿宋" w:hint="eastAsia"/>
                <w:sz w:val="24"/>
              </w:rPr>
              <w:t>双文</w:t>
            </w:r>
            <w:r w:rsidR="00F65FAA">
              <w:rPr>
                <w:rFonts w:ascii="仿宋" w:eastAsia="仿宋" w:hAnsi="仿宋" w:hint="eastAsia"/>
                <w:sz w:val="24"/>
              </w:rPr>
              <w:t>’‘</w:t>
            </w:r>
            <w:r w:rsidR="00F65FAA" w:rsidRPr="002429C0">
              <w:rPr>
                <w:rFonts w:ascii="仿宋" w:eastAsia="仿宋" w:hAnsi="仿宋" w:hint="eastAsia"/>
                <w:sz w:val="24"/>
              </w:rPr>
              <w:t>双能力</w:t>
            </w:r>
            <w:r w:rsidR="00F65FAA">
              <w:rPr>
                <w:rFonts w:ascii="仿宋" w:eastAsia="仿宋" w:hAnsi="仿宋" w:hint="eastAsia"/>
                <w:sz w:val="24"/>
              </w:rPr>
              <w:t>’</w:t>
            </w:r>
            <w:r w:rsidR="00F65FAA" w:rsidRPr="002429C0">
              <w:rPr>
                <w:rFonts w:ascii="仿宋" w:eastAsia="仿宋" w:hAnsi="仿宋" w:hint="eastAsia"/>
                <w:sz w:val="24"/>
              </w:rPr>
              <w:t>人才培养模式及其探索》</w:t>
            </w:r>
            <w:r w:rsidR="00F65FAA">
              <w:rPr>
                <w:rFonts w:ascii="仿宋" w:eastAsia="仿宋" w:hAnsi="仿宋" w:hint="eastAsia"/>
                <w:sz w:val="24"/>
              </w:rPr>
              <w:t>分别</w:t>
            </w:r>
            <w:r w:rsidRPr="00877359">
              <w:rPr>
                <w:rFonts w:ascii="仿宋" w:eastAsia="仿宋" w:hAnsi="仿宋" w:hint="eastAsia"/>
                <w:sz w:val="24"/>
              </w:rPr>
              <w:t>获省级教学</w:t>
            </w:r>
            <w:r w:rsidR="00877359">
              <w:rPr>
                <w:rFonts w:ascii="仿宋" w:eastAsia="仿宋" w:hAnsi="仿宋" w:hint="eastAsia"/>
                <w:sz w:val="24"/>
              </w:rPr>
              <w:t>成果</w:t>
            </w:r>
            <w:r w:rsidR="00877359" w:rsidRPr="00877359">
              <w:rPr>
                <w:rFonts w:ascii="仿宋" w:eastAsia="仿宋" w:hAnsi="仿宋" w:hint="eastAsia"/>
                <w:sz w:val="24"/>
              </w:rPr>
              <w:t>一、二等奖</w:t>
            </w:r>
            <w:r w:rsidR="00F65FAA">
              <w:rPr>
                <w:rFonts w:ascii="仿宋" w:eastAsia="仿宋" w:hAnsi="仿宋" w:hint="eastAsia"/>
                <w:sz w:val="24"/>
              </w:rPr>
              <w:t>；</w:t>
            </w:r>
            <w:r w:rsidR="00F65FAA" w:rsidRPr="003E2111">
              <w:rPr>
                <w:rFonts w:ascii="仿宋" w:eastAsia="仿宋" w:hAnsi="仿宋" w:hint="eastAsia"/>
                <w:sz w:val="24"/>
              </w:rPr>
              <w:t>《选本批评与古人的文学史观念》《金圣叹腰斩</w:t>
            </w:r>
            <w:r w:rsidR="00F65FAA" w:rsidRPr="003E2111">
              <w:rPr>
                <w:rFonts w:ascii="仿宋" w:eastAsia="仿宋" w:hAnsi="仿宋"/>
                <w:sz w:val="24"/>
              </w:rPr>
              <w:t>&lt;</w:t>
            </w:r>
            <w:r w:rsidR="00F65FAA" w:rsidRPr="003E2111">
              <w:rPr>
                <w:rFonts w:ascii="仿宋" w:eastAsia="仿宋" w:hAnsi="仿宋" w:hint="eastAsia"/>
                <w:sz w:val="24"/>
              </w:rPr>
              <w:t>水浒传</w:t>
            </w:r>
            <w:r w:rsidR="00F65FAA" w:rsidRPr="003E2111">
              <w:rPr>
                <w:rFonts w:ascii="仿宋" w:eastAsia="仿宋" w:hAnsi="仿宋"/>
                <w:sz w:val="24"/>
              </w:rPr>
              <w:t>&gt;&lt;</w:t>
            </w:r>
            <w:r w:rsidR="00F65FAA" w:rsidRPr="003E2111">
              <w:rPr>
                <w:rFonts w:ascii="仿宋" w:eastAsia="仿宋" w:hAnsi="仿宋" w:hint="eastAsia"/>
                <w:sz w:val="24"/>
              </w:rPr>
              <w:t>西厢记</w:t>
            </w:r>
            <w:r w:rsidR="00F65FAA" w:rsidRPr="003E2111">
              <w:rPr>
                <w:rFonts w:ascii="仿宋" w:eastAsia="仿宋" w:hAnsi="仿宋"/>
                <w:sz w:val="24"/>
              </w:rPr>
              <w:t>&gt;</w:t>
            </w:r>
            <w:r w:rsidR="00F65FAA" w:rsidRPr="003E2111">
              <w:rPr>
                <w:rFonts w:ascii="仿宋" w:eastAsia="仿宋" w:hAnsi="仿宋" w:hint="eastAsia"/>
                <w:sz w:val="24"/>
              </w:rPr>
              <w:t>文本的深层文化分析》分别获</w:t>
            </w:r>
            <w:r w:rsidR="00877359" w:rsidRPr="00877359">
              <w:rPr>
                <w:rFonts w:ascii="仿宋" w:eastAsia="仿宋" w:hAnsi="仿宋" w:hint="eastAsia"/>
                <w:sz w:val="24"/>
              </w:rPr>
              <w:t>省部级优秀</w:t>
            </w:r>
            <w:r w:rsidRPr="00877359">
              <w:rPr>
                <w:rFonts w:ascii="仿宋" w:eastAsia="仿宋" w:hAnsi="仿宋" w:hint="eastAsia"/>
                <w:sz w:val="24"/>
              </w:rPr>
              <w:t>科研优秀成果二</w:t>
            </w:r>
            <w:r w:rsidR="00877359" w:rsidRPr="00877359">
              <w:rPr>
                <w:rFonts w:ascii="仿宋" w:eastAsia="仿宋" w:hAnsi="仿宋" w:hint="eastAsia"/>
                <w:sz w:val="24"/>
              </w:rPr>
              <w:t>、三</w:t>
            </w:r>
            <w:r w:rsidRPr="00877359">
              <w:rPr>
                <w:rFonts w:ascii="仿宋" w:eastAsia="仿宋" w:hAnsi="仿宋" w:hint="eastAsia"/>
                <w:sz w:val="24"/>
              </w:rPr>
              <w:t>等奖。曾获2</w:t>
            </w:r>
            <w:r w:rsidRPr="00877359">
              <w:rPr>
                <w:rFonts w:ascii="仿宋" w:eastAsia="仿宋" w:hAnsi="仿宋"/>
                <w:sz w:val="24"/>
              </w:rPr>
              <w:t>009</w:t>
            </w:r>
            <w:r w:rsidRPr="00877359">
              <w:rPr>
                <w:rFonts w:ascii="仿宋" w:eastAsia="仿宋" w:hAnsi="仿宋" w:hint="eastAsia"/>
                <w:sz w:val="24"/>
              </w:rPr>
              <w:t>年度省有突出贡献的中青年专家称号。</w:t>
            </w:r>
            <w:r w:rsidR="00877359" w:rsidRPr="00877359">
              <w:rPr>
                <w:rFonts w:ascii="仿宋" w:eastAsia="仿宋" w:hAnsi="仿宋" w:hint="eastAsia"/>
                <w:sz w:val="24"/>
              </w:rPr>
              <w:t>曾担任</w:t>
            </w:r>
            <w:r w:rsidRPr="002429C0">
              <w:rPr>
                <w:rFonts w:ascii="仿宋" w:eastAsia="仿宋" w:hAnsi="仿宋" w:hint="eastAsia"/>
                <w:sz w:val="24"/>
              </w:rPr>
              <w:t>“十二五”浙江省</w:t>
            </w:r>
            <w:r>
              <w:rPr>
                <w:rFonts w:ascii="仿宋" w:eastAsia="仿宋" w:hAnsi="仿宋" w:hint="eastAsia"/>
                <w:sz w:val="24"/>
              </w:rPr>
              <w:t>“</w:t>
            </w:r>
            <w:r w:rsidRPr="002429C0">
              <w:rPr>
                <w:rFonts w:ascii="仿宋" w:eastAsia="仿宋" w:hAnsi="仿宋" w:hint="eastAsia"/>
                <w:sz w:val="24"/>
              </w:rPr>
              <w:t>中国语言与文化国际传播</w:t>
            </w:r>
            <w:r>
              <w:rPr>
                <w:rFonts w:ascii="仿宋" w:eastAsia="仿宋" w:hAnsi="仿宋" w:hint="eastAsia"/>
                <w:sz w:val="24"/>
              </w:rPr>
              <w:t>”</w:t>
            </w:r>
            <w:r w:rsidRPr="002429C0">
              <w:rPr>
                <w:rFonts w:ascii="仿宋" w:eastAsia="仿宋" w:hAnsi="仿宋" w:hint="eastAsia"/>
                <w:sz w:val="24"/>
              </w:rPr>
              <w:t>省级重点学科带头人；</w:t>
            </w:r>
            <w:r w:rsidR="00F65FAA">
              <w:rPr>
                <w:rFonts w:ascii="仿宋" w:eastAsia="仿宋" w:hAnsi="仿宋" w:hint="eastAsia"/>
                <w:sz w:val="24"/>
              </w:rPr>
              <w:t>现担任</w:t>
            </w:r>
            <w:r w:rsidRPr="002429C0">
              <w:rPr>
                <w:rFonts w:ascii="仿宋" w:eastAsia="仿宋" w:hAnsi="仿宋" w:hint="eastAsia"/>
                <w:sz w:val="24"/>
              </w:rPr>
              <w:t>浙江省哲学社会科学“十三五”中国文学学科组专家；浙江省美学学会理事；华夏文化促进会传播研究专业委员会常务理事</w:t>
            </w:r>
            <w:r w:rsidR="00877359">
              <w:rPr>
                <w:rFonts w:ascii="仿宋" w:eastAsia="仿宋" w:hAnsi="仿宋" w:hint="eastAsia"/>
                <w:sz w:val="24"/>
              </w:rPr>
              <w:t>；</w:t>
            </w:r>
            <w:r w:rsidRPr="002429C0">
              <w:rPr>
                <w:rFonts w:ascii="仿宋" w:eastAsia="仿宋" w:hAnsi="仿宋" w:hint="eastAsia"/>
                <w:sz w:val="24"/>
              </w:rPr>
              <w:t>浙江文化海外传播促进会理事</w:t>
            </w:r>
            <w:r w:rsidR="00877359">
              <w:rPr>
                <w:rFonts w:ascii="仿宋" w:eastAsia="仿宋" w:hAnsi="仿宋" w:hint="eastAsia"/>
                <w:sz w:val="24"/>
              </w:rPr>
              <w:t>。</w:t>
            </w:r>
          </w:p>
          <w:p w:rsidR="00B10CEA" w:rsidRPr="00FA4C99" w:rsidRDefault="00B10CEA" w:rsidP="00F65FAA">
            <w:pPr>
              <w:spacing w:line="300" w:lineRule="auto"/>
              <w:ind w:firstLineChars="200" w:firstLine="420"/>
              <w:rPr>
                <w:rFonts w:ascii="宋体"/>
              </w:rPr>
            </w:pPr>
          </w:p>
        </w:tc>
      </w:tr>
    </w:tbl>
    <w:p w:rsidR="00D053A9" w:rsidRPr="00393407" w:rsidRDefault="00D053A9" w:rsidP="000E657A"/>
    <w:sectPr w:rsidR="00D053A9" w:rsidRPr="00393407" w:rsidSect="00FF1305">
      <w:footerReference w:type="even" r:id="rId7"/>
      <w:pgSz w:w="11906" w:h="16838" w:code="9"/>
      <w:pgMar w:top="1531" w:right="1588" w:bottom="153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CDA" w:rsidRDefault="00E55CDA">
      <w:r>
        <w:separator/>
      </w:r>
    </w:p>
  </w:endnote>
  <w:endnote w:type="continuationSeparator" w:id="0">
    <w:p w:rsidR="00E55CDA" w:rsidRDefault="00E55C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长城仿宋体">
    <w:altName w:val="宋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微软雅黑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8F6" w:rsidRDefault="000A7C2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A08F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A08F6" w:rsidRDefault="004A08F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CDA" w:rsidRDefault="00E55CDA">
      <w:r>
        <w:separator/>
      </w:r>
    </w:p>
  </w:footnote>
  <w:footnote w:type="continuationSeparator" w:id="0">
    <w:p w:rsidR="00E55CDA" w:rsidRDefault="00E55C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E4E13"/>
    <w:multiLevelType w:val="hybridMultilevel"/>
    <w:tmpl w:val="E8B89032"/>
    <w:lvl w:ilvl="0" w:tplc="7FFC7D74">
      <w:start w:val="1"/>
      <w:numFmt w:val="none"/>
      <w:lvlText w:val="一、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1">
    <w:nsid w:val="3C81623A"/>
    <w:multiLevelType w:val="hybridMultilevel"/>
    <w:tmpl w:val="AC0612A4"/>
    <w:lvl w:ilvl="0" w:tplc="CE44ABCE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F9E3359"/>
    <w:multiLevelType w:val="hybridMultilevel"/>
    <w:tmpl w:val="5D225D6C"/>
    <w:lvl w:ilvl="0" w:tplc="F8C08B6E">
      <w:start w:val="2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5036"/>
    <w:rsid w:val="00012BCE"/>
    <w:rsid w:val="00017321"/>
    <w:rsid w:val="00026CC6"/>
    <w:rsid w:val="000A7C26"/>
    <w:rsid w:val="000D5744"/>
    <w:rsid w:val="000E657A"/>
    <w:rsid w:val="001204AF"/>
    <w:rsid w:val="001674DB"/>
    <w:rsid w:val="001C48A0"/>
    <w:rsid w:val="001D1EA6"/>
    <w:rsid w:val="001E7D08"/>
    <w:rsid w:val="001F10F0"/>
    <w:rsid w:val="00202FE7"/>
    <w:rsid w:val="00205095"/>
    <w:rsid w:val="00213CA6"/>
    <w:rsid w:val="00245A0D"/>
    <w:rsid w:val="002878D1"/>
    <w:rsid w:val="002A173E"/>
    <w:rsid w:val="002B55B0"/>
    <w:rsid w:val="002B5C78"/>
    <w:rsid w:val="002C5E25"/>
    <w:rsid w:val="002D2003"/>
    <w:rsid w:val="002E01FE"/>
    <w:rsid w:val="002E1AA8"/>
    <w:rsid w:val="00315343"/>
    <w:rsid w:val="00332D41"/>
    <w:rsid w:val="00340A14"/>
    <w:rsid w:val="0034425D"/>
    <w:rsid w:val="00376BD1"/>
    <w:rsid w:val="00377231"/>
    <w:rsid w:val="00392FEC"/>
    <w:rsid w:val="00393407"/>
    <w:rsid w:val="003B6104"/>
    <w:rsid w:val="003C3699"/>
    <w:rsid w:val="003D3D58"/>
    <w:rsid w:val="003D6B30"/>
    <w:rsid w:val="003E2111"/>
    <w:rsid w:val="004104A6"/>
    <w:rsid w:val="004537BC"/>
    <w:rsid w:val="00496F75"/>
    <w:rsid w:val="004A08F6"/>
    <w:rsid w:val="004D4F89"/>
    <w:rsid w:val="005121C3"/>
    <w:rsid w:val="0052649B"/>
    <w:rsid w:val="00564520"/>
    <w:rsid w:val="00581E47"/>
    <w:rsid w:val="005B59CF"/>
    <w:rsid w:val="006230AF"/>
    <w:rsid w:val="00630521"/>
    <w:rsid w:val="006D3D16"/>
    <w:rsid w:val="006F5789"/>
    <w:rsid w:val="00731CEB"/>
    <w:rsid w:val="007574EB"/>
    <w:rsid w:val="007B5917"/>
    <w:rsid w:val="007C4EEF"/>
    <w:rsid w:val="00830A5D"/>
    <w:rsid w:val="00877359"/>
    <w:rsid w:val="008F2460"/>
    <w:rsid w:val="00963653"/>
    <w:rsid w:val="00985FA1"/>
    <w:rsid w:val="00996804"/>
    <w:rsid w:val="009A0449"/>
    <w:rsid w:val="009B1860"/>
    <w:rsid w:val="009B4B38"/>
    <w:rsid w:val="009B6D7B"/>
    <w:rsid w:val="009C1E79"/>
    <w:rsid w:val="009F6D34"/>
    <w:rsid w:val="00A27BE8"/>
    <w:rsid w:val="00A31A28"/>
    <w:rsid w:val="00AB75F1"/>
    <w:rsid w:val="00AF44AE"/>
    <w:rsid w:val="00B10CEA"/>
    <w:rsid w:val="00B317E2"/>
    <w:rsid w:val="00B526C9"/>
    <w:rsid w:val="00B56D15"/>
    <w:rsid w:val="00B83A1B"/>
    <w:rsid w:val="00B86EE1"/>
    <w:rsid w:val="00BE2B95"/>
    <w:rsid w:val="00C333E6"/>
    <w:rsid w:val="00C4214C"/>
    <w:rsid w:val="00C738E0"/>
    <w:rsid w:val="00C80986"/>
    <w:rsid w:val="00CA5D94"/>
    <w:rsid w:val="00CD3CD1"/>
    <w:rsid w:val="00CF3588"/>
    <w:rsid w:val="00D04F03"/>
    <w:rsid w:val="00D053A9"/>
    <w:rsid w:val="00D110B7"/>
    <w:rsid w:val="00D23AF0"/>
    <w:rsid w:val="00D55CAB"/>
    <w:rsid w:val="00D7016A"/>
    <w:rsid w:val="00D71701"/>
    <w:rsid w:val="00D75243"/>
    <w:rsid w:val="00D87CC4"/>
    <w:rsid w:val="00D97A71"/>
    <w:rsid w:val="00DB1BD7"/>
    <w:rsid w:val="00DB28A0"/>
    <w:rsid w:val="00E05944"/>
    <w:rsid w:val="00E228B8"/>
    <w:rsid w:val="00E267C8"/>
    <w:rsid w:val="00E41404"/>
    <w:rsid w:val="00E418D6"/>
    <w:rsid w:val="00E55CDA"/>
    <w:rsid w:val="00E64E39"/>
    <w:rsid w:val="00E85036"/>
    <w:rsid w:val="00E94DB4"/>
    <w:rsid w:val="00F15111"/>
    <w:rsid w:val="00F1563C"/>
    <w:rsid w:val="00F17977"/>
    <w:rsid w:val="00F64D42"/>
    <w:rsid w:val="00F65FAA"/>
    <w:rsid w:val="00F84940"/>
    <w:rsid w:val="00FA2CE5"/>
    <w:rsid w:val="00FA4C99"/>
    <w:rsid w:val="00FB338B"/>
    <w:rsid w:val="00FF1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30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F1305"/>
    <w:rPr>
      <w:rFonts w:eastAsia="长城仿宋体"/>
      <w:sz w:val="32"/>
    </w:rPr>
  </w:style>
  <w:style w:type="paragraph" w:styleId="a4">
    <w:name w:val="Body Text Indent"/>
    <w:basedOn w:val="a"/>
    <w:rsid w:val="00FF1305"/>
    <w:pPr>
      <w:ind w:firstLineChars="225" w:firstLine="720"/>
    </w:pPr>
    <w:rPr>
      <w:rFonts w:eastAsia="长城仿宋体"/>
      <w:sz w:val="32"/>
    </w:rPr>
  </w:style>
  <w:style w:type="paragraph" w:styleId="a5">
    <w:name w:val="footer"/>
    <w:basedOn w:val="a"/>
    <w:rsid w:val="00FF13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FF1305"/>
  </w:style>
  <w:style w:type="character" w:styleId="a7">
    <w:name w:val="Hyperlink"/>
    <w:rsid w:val="00FF1305"/>
    <w:rPr>
      <w:color w:val="0000FF"/>
      <w:u w:val="single"/>
    </w:rPr>
  </w:style>
  <w:style w:type="paragraph" w:styleId="a8">
    <w:name w:val="Balloon Text"/>
    <w:basedOn w:val="a"/>
    <w:semiHidden/>
    <w:rsid w:val="0052649B"/>
    <w:rPr>
      <w:sz w:val="18"/>
      <w:szCs w:val="18"/>
    </w:rPr>
  </w:style>
  <w:style w:type="paragraph" w:styleId="a9">
    <w:name w:val="header"/>
    <w:basedOn w:val="a"/>
    <w:link w:val="Char"/>
    <w:rsid w:val="006230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9"/>
    <w:rsid w:val="006230AF"/>
    <w:rPr>
      <w:kern w:val="2"/>
      <w:sz w:val="18"/>
      <w:szCs w:val="18"/>
    </w:rPr>
  </w:style>
  <w:style w:type="character" w:styleId="aa">
    <w:name w:val="Placeholder Text"/>
    <w:basedOn w:val="a0"/>
    <w:uiPriority w:val="99"/>
    <w:semiHidden/>
    <w:rsid w:val="00B526C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436135">
      <w:bodyDiv w:val="1"/>
      <w:marLeft w:val="0"/>
      <w:marRight w:val="0"/>
      <w:marTop w:val="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8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73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8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74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87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334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925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459</Characters>
  <Application>Microsoft Office Word</Application>
  <DocSecurity>0</DocSecurity>
  <Lines>3</Lines>
  <Paragraphs>1</Paragraphs>
  <ScaleCrop>false</ScaleCrop>
  <Company>THTFPC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关于做好2002年度浙江省</dc:title>
  <dc:creator>USER</dc:creator>
  <cp:lastModifiedBy>崔庆</cp:lastModifiedBy>
  <cp:revision>2</cp:revision>
  <cp:lastPrinted>2015-03-11T01:26:00Z</cp:lastPrinted>
  <dcterms:created xsi:type="dcterms:W3CDTF">2019-06-26T22:51:00Z</dcterms:created>
  <dcterms:modified xsi:type="dcterms:W3CDTF">2019-06-26T22:51:00Z</dcterms:modified>
</cp:coreProperties>
</file>