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449" w:rsidRPr="00B10CEA" w:rsidRDefault="009A0449" w:rsidP="00B10CEA">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浙江外国语学院第</w:t>
      </w:r>
      <w:r w:rsidR="00F15111" w:rsidRPr="00B10CEA">
        <w:rPr>
          <w:rFonts w:ascii="仿宋_GB2312" w:eastAsia="仿宋_GB2312" w:hAnsi="华文中宋" w:hint="eastAsia"/>
          <w:b/>
          <w:sz w:val="32"/>
          <w:szCs w:val="32"/>
        </w:rPr>
        <w:t>三</w:t>
      </w:r>
      <w:r w:rsidRPr="00B10CEA">
        <w:rPr>
          <w:rFonts w:ascii="仿宋_GB2312" w:eastAsia="仿宋_GB2312" w:hAnsi="华文中宋" w:hint="eastAsia"/>
          <w:b/>
          <w:sz w:val="32"/>
          <w:szCs w:val="32"/>
        </w:rPr>
        <w:t>届学术委员会</w:t>
      </w:r>
    </w:p>
    <w:p w:rsidR="009A0449" w:rsidRPr="00B10CEA" w:rsidRDefault="00CA5D94" w:rsidP="00B10CEA">
      <w:pPr>
        <w:spacing w:line="460" w:lineRule="exact"/>
        <w:jc w:val="center"/>
        <w:rPr>
          <w:rFonts w:ascii="仿宋_GB2312" w:eastAsia="仿宋_GB2312" w:hAnsi="华文中宋"/>
          <w:b/>
          <w:sz w:val="32"/>
          <w:szCs w:val="32"/>
        </w:rPr>
      </w:pPr>
      <w:r w:rsidRPr="00B10CEA">
        <w:rPr>
          <w:rFonts w:ascii="仿宋_GB2312" w:eastAsia="仿宋_GB2312" w:hAnsi="华文中宋" w:hint="eastAsia"/>
          <w:b/>
          <w:sz w:val="32"/>
          <w:szCs w:val="32"/>
        </w:rPr>
        <w:t>选举委员</w:t>
      </w:r>
      <w:r w:rsidR="005B59CF" w:rsidRPr="00B10CEA">
        <w:rPr>
          <w:rFonts w:ascii="仿宋_GB2312" w:eastAsia="仿宋_GB2312" w:hAnsi="华文中宋" w:hint="eastAsia"/>
          <w:b/>
          <w:sz w:val="32"/>
          <w:szCs w:val="32"/>
        </w:rPr>
        <w:t>候</w:t>
      </w:r>
      <w:r w:rsidR="009A0449" w:rsidRPr="00B10CEA">
        <w:rPr>
          <w:rFonts w:ascii="仿宋_GB2312" w:eastAsia="仿宋_GB2312" w:hAnsi="华文中宋" w:hint="eastAsia"/>
          <w:b/>
          <w:sz w:val="32"/>
          <w:szCs w:val="32"/>
        </w:rPr>
        <w:t>选</w:t>
      </w:r>
      <w:r w:rsidRPr="00B10CEA">
        <w:rPr>
          <w:rFonts w:ascii="仿宋_GB2312" w:eastAsia="仿宋_GB2312" w:hAnsi="华文中宋" w:hint="eastAsia"/>
          <w:b/>
          <w:sz w:val="32"/>
          <w:szCs w:val="32"/>
        </w:rPr>
        <w:t>人</w:t>
      </w:r>
      <w:r w:rsidR="009A0449" w:rsidRPr="00B10CEA">
        <w:rPr>
          <w:rFonts w:ascii="仿宋_GB2312" w:eastAsia="仿宋_GB2312" w:hAnsi="华文中宋" w:hint="eastAsia"/>
          <w:b/>
          <w:sz w:val="32"/>
          <w:szCs w:val="32"/>
        </w:rPr>
        <w:t>学术简历</w:t>
      </w:r>
      <w:r w:rsidR="001204AF" w:rsidRPr="00B10CEA">
        <w:rPr>
          <w:rFonts w:ascii="仿宋_GB2312" w:eastAsia="仿宋_GB2312" w:hAnsi="华文中宋" w:hint="eastAsia"/>
          <w:b/>
          <w:sz w:val="32"/>
          <w:szCs w:val="32"/>
        </w:rPr>
        <w:t>表</w:t>
      </w:r>
    </w:p>
    <w:p w:rsidR="00D053A9" w:rsidRPr="00F84940" w:rsidRDefault="00D053A9" w:rsidP="00B10CEA">
      <w:pPr>
        <w:spacing w:line="400" w:lineRule="exact"/>
        <w:jc w:val="left"/>
        <w:rPr>
          <w:rFonts w:ascii="黑体" w:eastAsia="黑体"/>
          <w:szCs w:val="21"/>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526"/>
        <w:gridCol w:w="3544"/>
        <w:gridCol w:w="1287"/>
        <w:gridCol w:w="2571"/>
      </w:tblGrid>
      <w:tr w:rsidR="001204AF" w:rsidTr="00B56D15">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姓</w:t>
            </w:r>
            <w:r>
              <w:rPr>
                <w:rFonts w:ascii="宋体"/>
              </w:rPr>
              <w:t xml:space="preserve">    </w:t>
            </w:r>
            <w:r>
              <w:rPr>
                <w:rFonts w:ascii="宋体" w:hint="eastAsia"/>
              </w:rPr>
              <w:t>名</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720C22">
            <w:pPr>
              <w:spacing w:line="400" w:lineRule="exact"/>
              <w:jc w:val="center"/>
              <w:rPr>
                <w:rFonts w:ascii="宋体"/>
              </w:rPr>
            </w:pPr>
            <w:r>
              <w:rPr>
                <w:rFonts w:ascii="宋体" w:hint="eastAsia"/>
              </w:rPr>
              <w:t>高亚兵</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出生年月</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720C22" w:rsidP="00590B22">
            <w:pPr>
              <w:spacing w:line="400" w:lineRule="exact"/>
              <w:jc w:val="center"/>
              <w:rPr>
                <w:rFonts w:ascii="宋体"/>
              </w:rPr>
            </w:pPr>
            <w:r>
              <w:rPr>
                <w:rFonts w:ascii="宋体" w:hint="eastAsia"/>
              </w:rPr>
              <w:t>1966</w:t>
            </w:r>
            <w:r w:rsidR="00590B22">
              <w:rPr>
                <w:rFonts w:ascii="宋体" w:hint="eastAsia"/>
              </w:rPr>
              <w:t>年</w:t>
            </w:r>
            <w:r>
              <w:rPr>
                <w:rFonts w:ascii="宋体" w:hint="eastAsia"/>
              </w:rPr>
              <w:t>4</w:t>
            </w:r>
            <w:r w:rsidR="00590B22">
              <w:rPr>
                <w:rFonts w:ascii="宋体" w:hint="eastAsia"/>
              </w:rPr>
              <w:t>月</w:t>
            </w:r>
          </w:p>
        </w:tc>
      </w:tr>
      <w:tr w:rsidR="001204AF" w:rsidTr="00B56D15">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1204AF">
            <w:pPr>
              <w:spacing w:line="400" w:lineRule="exact"/>
              <w:jc w:val="center"/>
              <w:rPr>
                <w:rFonts w:ascii="宋体"/>
              </w:rPr>
            </w:pPr>
            <w:r>
              <w:rPr>
                <w:rFonts w:ascii="宋体" w:hint="eastAsia"/>
              </w:rPr>
              <w:t>学院（部）</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720C22" w:rsidP="00720C22">
            <w:pPr>
              <w:widowControl/>
              <w:jc w:val="center"/>
              <w:rPr>
                <w:rFonts w:ascii="宋体"/>
              </w:rPr>
            </w:pPr>
            <w:r>
              <w:rPr>
                <w:rFonts w:ascii="宋体" w:hint="eastAsia"/>
              </w:rPr>
              <w:t>教育学院</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AB75F1">
            <w:pPr>
              <w:widowControl/>
              <w:jc w:val="center"/>
              <w:rPr>
                <w:rFonts w:ascii="宋体"/>
              </w:rPr>
            </w:pPr>
            <w:r>
              <w:rPr>
                <w:rFonts w:ascii="宋体" w:hint="eastAsia"/>
              </w:rPr>
              <w:t>职务</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590B22" w:rsidP="00376BD1">
            <w:pPr>
              <w:widowControl/>
              <w:jc w:val="center"/>
              <w:rPr>
                <w:rFonts w:ascii="宋体"/>
              </w:rPr>
            </w:pPr>
            <w:r>
              <w:rPr>
                <w:rFonts w:ascii="宋体" w:hint="eastAsia"/>
              </w:rPr>
              <w:t>院（部）主要负责人</w:t>
            </w:r>
          </w:p>
        </w:tc>
      </w:tr>
      <w:tr w:rsidR="001204AF" w:rsidTr="00B56D15">
        <w:trPr>
          <w:cantSplit/>
          <w:trHeight w:val="567"/>
        </w:trPr>
        <w:tc>
          <w:tcPr>
            <w:tcW w:w="1526" w:type="dxa"/>
            <w:tcBorders>
              <w:top w:val="single" w:sz="4" w:space="0" w:color="auto"/>
              <w:left w:val="single" w:sz="4" w:space="0" w:color="auto"/>
              <w:bottom w:val="single" w:sz="4" w:space="0" w:color="auto"/>
              <w:right w:val="single" w:sz="4" w:space="0" w:color="auto"/>
            </w:tcBorders>
            <w:vAlign w:val="center"/>
          </w:tcPr>
          <w:p w:rsidR="001204AF" w:rsidRDefault="00A27BE8" w:rsidP="003D6B30">
            <w:pPr>
              <w:spacing w:line="400" w:lineRule="exact"/>
              <w:jc w:val="center"/>
              <w:rPr>
                <w:rFonts w:ascii="宋体"/>
              </w:rPr>
            </w:pPr>
            <w:r>
              <w:rPr>
                <w:rFonts w:ascii="宋体" w:hint="eastAsia"/>
              </w:rPr>
              <w:t>学科</w:t>
            </w:r>
          </w:p>
        </w:tc>
        <w:tc>
          <w:tcPr>
            <w:tcW w:w="3544" w:type="dxa"/>
            <w:tcBorders>
              <w:top w:val="single" w:sz="4" w:space="0" w:color="auto"/>
              <w:left w:val="single" w:sz="4" w:space="0" w:color="auto"/>
              <w:bottom w:val="single" w:sz="4" w:space="0" w:color="auto"/>
              <w:right w:val="single" w:sz="4" w:space="0" w:color="auto"/>
            </w:tcBorders>
            <w:vAlign w:val="center"/>
          </w:tcPr>
          <w:p w:rsidR="001204AF" w:rsidRDefault="00720C22" w:rsidP="000D5744">
            <w:pPr>
              <w:widowControl/>
              <w:jc w:val="center"/>
              <w:rPr>
                <w:rFonts w:ascii="宋体"/>
              </w:rPr>
            </w:pPr>
            <w:r>
              <w:rPr>
                <w:rFonts w:ascii="宋体" w:hint="eastAsia"/>
              </w:rPr>
              <w:t>心理学</w:t>
            </w:r>
          </w:p>
        </w:tc>
        <w:tc>
          <w:tcPr>
            <w:tcW w:w="1287" w:type="dxa"/>
            <w:tcBorders>
              <w:top w:val="single" w:sz="4" w:space="0" w:color="auto"/>
              <w:left w:val="single" w:sz="4" w:space="0" w:color="auto"/>
              <w:bottom w:val="single" w:sz="4" w:space="0" w:color="auto"/>
              <w:right w:val="single" w:sz="4" w:space="0" w:color="auto"/>
            </w:tcBorders>
            <w:vAlign w:val="center"/>
          </w:tcPr>
          <w:p w:rsidR="001204AF" w:rsidRDefault="00AB75F1" w:rsidP="000D5744">
            <w:pPr>
              <w:widowControl/>
              <w:jc w:val="center"/>
              <w:rPr>
                <w:rFonts w:ascii="宋体"/>
              </w:rPr>
            </w:pPr>
            <w:r>
              <w:rPr>
                <w:rFonts w:ascii="宋体" w:hint="eastAsia"/>
              </w:rPr>
              <w:t>职称</w:t>
            </w:r>
          </w:p>
        </w:tc>
        <w:tc>
          <w:tcPr>
            <w:tcW w:w="2571" w:type="dxa"/>
            <w:tcBorders>
              <w:top w:val="single" w:sz="4" w:space="0" w:color="auto"/>
              <w:left w:val="single" w:sz="4" w:space="0" w:color="auto"/>
              <w:bottom w:val="single" w:sz="4" w:space="0" w:color="auto"/>
              <w:right w:val="single" w:sz="4" w:space="0" w:color="auto"/>
            </w:tcBorders>
            <w:vAlign w:val="center"/>
          </w:tcPr>
          <w:p w:rsidR="001204AF" w:rsidRDefault="00720C22" w:rsidP="000D5744">
            <w:pPr>
              <w:widowControl/>
              <w:jc w:val="center"/>
              <w:rPr>
                <w:rFonts w:ascii="宋体"/>
              </w:rPr>
            </w:pPr>
            <w:r>
              <w:rPr>
                <w:rFonts w:ascii="宋体" w:hint="eastAsia"/>
              </w:rPr>
              <w:t>教授</w:t>
            </w:r>
          </w:p>
        </w:tc>
      </w:tr>
      <w:tr w:rsidR="002C5E25" w:rsidTr="00B10CEA">
        <w:trPr>
          <w:cantSplit/>
          <w:trHeight w:val="9991"/>
        </w:trPr>
        <w:tc>
          <w:tcPr>
            <w:tcW w:w="1526" w:type="dxa"/>
            <w:tcBorders>
              <w:top w:val="single" w:sz="4" w:space="0" w:color="auto"/>
              <w:left w:val="single" w:sz="4" w:space="0" w:color="auto"/>
              <w:bottom w:val="single" w:sz="4" w:space="0" w:color="auto"/>
              <w:right w:val="single" w:sz="4" w:space="0" w:color="auto"/>
            </w:tcBorders>
            <w:vAlign w:val="center"/>
          </w:tcPr>
          <w:p w:rsidR="002C5E25" w:rsidRDefault="001204AF" w:rsidP="00D97A71">
            <w:pPr>
              <w:spacing w:line="300" w:lineRule="exact"/>
              <w:jc w:val="center"/>
              <w:rPr>
                <w:rFonts w:ascii="宋体"/>
              </w:rPr>
            </w:pPr>
            <w:r>
              <w:rPr>
                <w:rFonts w:ascii="宋体" w:hint="eastAsia"/>
              </w:rPr>
              <w:t>主要</w:t>
            </w:r>
            <w:r w:rsidR="002C5E25">
              <w:rPr>
                <w:rFonts w:ascii="宋体" w:hint="eastAsia"/>
              </w:rPr>
              <w:t>学术</w:t>
            </w:r>
            <w:bookmarkStart w:id="0" w:name="_GoBack"/>
            <w:bookmarkEnd w:id="0"/>
            <w:r w:rsidR="00377231">
              <w:rPr>
                <w:rFonts w:ascii="宋体" w:hint="eastAsia"/>
              </w:rPr>
              <w:t>简历</w:t>
            </w:r>
            <w:r w:rsidR="002C5E25">
              <w:rPr>
                <w:rFonts w:ascii="宋体" w:hint="eastAsia"/>
              </w:rPr>
              <w:t>（不超过800字）</w:t>
            </w:r>
          </w:p>
        </w:tc>
        <w:tc>
          <w:tcPr>
            <w:tcW w:w="7402" w:type="dxa"/>
            <w:gridSpan w:val="3"/>
            <w:tcBorders>
              <w:top w:val="single" w:sz="4" w:space="0" w:color="auto"/>
              <w:left w:val="single" w:sz="4" w:space="0" w:color="auto"/>
              <w:right w:val="single" w:sz="4" w:space="0" w:color="auto"/>
            </w:tcBorders>
          </w:tcPr>
          <w:p w:rsidR="00720C22" w:rsidRDefault="00720C22" w:rsidP="00720C22">
            <w:pPr>
              <w:spacing w:line="360" w:lineRule="auto"/>
              <w:ind w:firstLineChars="200" w:firstLine="420"/>
              <w:rPr>
                <w:szCs w:val="21"/>
              </w:rPr>
            </w:pPr>
          </w:p>
          <w:p w:rsidR="00B10CEA" w:rsidRDefault="00720C22" w:rsidP="00720C22">
            <w:pPr>
              <w:spacing w:line="360" w:lineRule="auto"/>
              <w:ind w:firstLineChars="200" w:firstLine="420"/>
              <w:rPr>
                <w:szCs w:val="21"/>
              </w:rPr>
            </w:pPr>
            <w:r w:rsidRPr="00720C22">
              <w:rPr>
                <w:rFonts w:hint="eastAsia"/>
                <w:szCs w:val="21"/>
              </w:rPr>
              <w:t>长期从事青少年儿童心理和学校心理健康教育研究。近年来主持全国教育科学规划课题、浙江省哲学社会规划课题、浙江省教育科学重点规划课题、浙江省教师教育课题、浙江省妇联招标课题等省部级和厅局级课题</w:t>
            </w:r>
            <w:r w:rsidRPr="00720C22">
              <w:rPr>
                <w:rFonts w:hint="eastAsia"/>
                <w:szCs w:val="21"/>
              </w:rPr>
              <w:t>8</w:t>
            </w:r>
            <w:r w:rsidRPr="00720C22">
              <w:rPr>
                <w:rFonts w:hint="eastAsia"/>
                <w:szCs w:val="21"/>
              </w:rPr>
              <w:t>项，主持浙江省新世纪教改项目</w:t>
            </w:r>
            <w:r w:rsidRPr="00720C22">
              <w:rPr>
                <w:rFonts w:hint="eastAsia"/>
                <w:szCs w:val="21"/>
              </w:rPr>
              <w:t>1</w:t>
            </w:r>
            <w:r w:rsidRPr="00720C22">
              <w:rPr>
                <w:rFonts w:hint="eastAsia"/>
                <w:szCs w:val="21"/>
              </w:rPr>
              <w:t>项。出版专著《学校心理辅导》和《中小学结构式团体心理辅导》，主编《大学生心理健康教育》和浙江省中小学教师继续教育教材《心理健康教育辅导手册》，在《教育研究》《心理科学》《心理发展与教育》</w:t>
            </w:r>
            <w:r w:rsidR="00DD67E8">
              <w:rPr>
                <w:rFonts w:hint="eastAsia"/>
                <w:szCs w:val="21"/>
              </w:rPr>
              <w:t>《中国心理卫生杂志》</w:t>
            </w:r>
            <w:r w:rsidRPr="00720C22">
              <w:rPr>
                <w:rFonts w:hint="eastAsia"/>
                <w:szCs w:val="21"/>
              </w:rPr>
              <w:t>等权威和核心学术刊物上发表论文</w:t>
            </w:r>
            <w:r w:rsidRPr="00720C22">
              <w:rPr>
                <w:rFonts w:hint="eastAsia"/>
                <w:szCs w:val="21"/>
              </w:rPr>
              <w:t>50</w:t>
            </w:r>
            <w:r w:rsidRPr="00720C22">
              <w:rPr>
                <w:rFonts w:hint="eastAsia"/>
                <w:szCs w:val="21"/>
              </w:rPr>
              <w:t>多篇。科研成果获浙江省哲学社会科学优秀科研成果三等奖、浙江省高校优秀科研成果二等奖等。</w:t>
            </w:r>
          </w:p>
          <w:p w:rsidR="00720C22" w:rsidRPr="00720C22" w:rsidRDefault="00720C22" w:rsidP="00720C22">
            <w:pPr>
              <w:spacing w:line="360" w:lineRule="auto"/>
              <w:ind w:firstLineChars="250" w:firstLine="525"/>
              <w:rPr>
                <w:szCs w:val="21"/>
              </w:rPr>
            </w:pPr>
            <w:r w:rsidRPr="00720C22">
              <w:rPr>
                <w:rFonts w:hint="eastAsia"/>
                <w:szCs w:val="21"/>
              </w:rPr>
              <w:t>入选浙江省“新世纪</w:t>
            </w:r>
            <w:r w:rsidRPr="00720C22">
              <w:rPr>
                <w:rFonts w:hint="eastAsia"/>
                <w:szCs w:val="21"/>
              </w:rPr>
              <w:t>151</w:t>
            </w:r>
            <w:r w:rsidRPr="00720C22">
              <w:rPr>
                <w:rFonts w:hint="eastAsia"/>
                <w:szCs w:val="21"/>
              </w:rPr>
              <w:t>人才工程”第三层次，浙江省高校中青年学科带头人，担任浙江省高等学校教学指导委员会委员，浙江省兼职督学，浙江省学校心理健康教育专业指导委员会专家委员，浙江省高校心理健康教育研究会常务理事，浙江省家庭教育学会理事，浙江省家长学校家庭教育数字资源专家指导委员会成员，浙江家长学校全媒体平台常驻专家，浙江省中小学名师名校长工作站心理健康教育学科工作室首席导师和主持导师。</w:t>
            </w:r>
          </w:p>
          <w:p w:rsidR="00720C22" w:rsidRPr="00720C22" w:rsidRDefault="00720C22" w:rsidP="00720C22">
            <w:pPr>
              <w:spacing w:line="360" w:lineRule="auto"/>
              <w:ind w:firstLineChars="200" w:firstLine="420"/>
              <w:rPr>
                <w:rFonts w:ascii="宋体"/>
                <w:szCs w:val="21"/>
              </w:rPr>
            </w:pPr>
          </w:p>
        </w:tc>
      </w:tr>
    </w:tbl>
    <w:p w:rsidR="00D053A9" w:rsidRPr="00393407" w:rsidRDefault="00D053A9" w:rsidP="000E657A"/>
    <w:sectPr w:rsidR="00D053A9" w:rsidRPr="00393407" w:rsidSect="00FF1305">
      <w:footerReference w:type="even" r:id="rId7"/>
      <w:pgSz w:w="11906" w:h="16838" w:code="9"/>
      <w:pgMar w:top="1531" w:right="1588" w:bottom="153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EEA" w:rsidRDefault="00444EEA">
      <w:r>
        <w:separator/>
      </w:r>
    </w:p>
  </w:endnote>
  <w:endnote w:type="continuationSeparator" w:id="0">
    <w:p w:rsidR="00444EEA" w:rsidRDefault="00444E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长城仿宋体">
    <w:altName w:val="宋体"/>
    <w:charset w:val="86"/>
    <w:family w:val="modern"/>
    <w:pitch w:val="fixed"/>
    <w:sig w:usb0="00000001"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华文中宋">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F6" w:rsidRDefault="00921B30">
    <w:pPr>
      <w:pStyle w:val="a5"/>
      <w:framePr w:wrap="around" w:vAnchor="text" w:hAnchor="margin" w:xAlign="center" w:y="1"/>
      <w:rPr>
        <w:rStyle w:val="a6"/>
      </w:rPr>
    </w:pPr>
    <w:r>
      <w:rPr>
        <w:rStyle w:val="a6"/>
      </w:rPr>
      <w:fldChar w:fldCharType="begin"/>
    </w:r>
    <w:r w:rsidR="004A08F6">
      <w:rPr>
        <w:rStyle w:val="a6"/>
      </w:rPr>
      <w:instrText xml:space="preserve">PAGE  </w:instrText>
    </w:r>
    <w:r>
      <w:rPr>
        <w:rStyle w:val="a6"/>
      </w:rPr>
      <w:fldChar w:fldCharType="end"/>
    </w:r>
  </w:p>
  <w:p w:rsidR="004A08F6" w:rsidRDefault="004A08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EEA" w:rsidRDefault="00444EEA">
      <w:r>
        <w:separator/>
      </w:r>
    </w:p>
  </w:footnote>
  <w:footnote w:type="continuationSeparator" w:id="0">
    <w:p w:rsidR="00444EEA" w:rsidRDefault="00444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E4E13"/>
    <w:multiLevelType w:val="hybridMultilevel"/>
    <w:tmpl w:val="E8B89032"/>
    <w:lvl w:ilvl="0" w:tplc="7FFC7D74">
      <w:start w:val="1"/>
      <w:numFmt w:val="none"/>
      <w:lvlText w:val="一、"/>
      <w:lvlJc w:val="left"/>
      <w:pPr>
        <w:tabs>
          <w:tab w:val="num" w:pos="1440"/>
        </w:tabs>
        <w:ind w:left="1440" w:hanging="72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
    <w:nsid w:val="3C81623A"/>
    <w:multiLevelType w:val="hybridMultilevel"/>
    <w:tmpl w:val="AC0612A4"/>
    <w:lvl w:ilvl="0" w:tplc="CE44ABCE">
      <w:start w:val="1"/>
      <w:numFmt w:val="japaneseCounting"/>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F9E3359"/>
    <w:multiLevelType w:val="hybridMultilevel"/>
    <w:tmpl w:val="5D225D6C"/>
    <w:lvl w:ilvl="0" w:tplc="F8C08B6E">
      <w:start w:val="2"/>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5036"/>
    <w:rsid w:val="00012BCE"/>
    <w:rsid w:val="00017321"/>
    <w:rsid w:val="00026CC6"/>
    <w:rsid w:val="000D5744"/>
    <w:rsid w:val="000E657A"/>
    <w:rsid w:val="001204AF"/>
    <w:rsid w:val="001674DB"/>
    <w:rsid w:val="001C48A0"/>
    <w:rsid w:val="001D1EA6"/>
    <w:rsid w:val="001E7D08"/>
    <w:rsid w:val="001F10F0"/>
    <w:rsid w:val="00202FE7"/>
    <w:rsid w:val="00205095"/>
    <w:rsid w:val="00213CA6"/>
    <w:rsid w:val="00245A0D"/>
    <w:rsid w:val="002878D1"/>
    <w:rsid w:val="002A173E"/>
    <w:rsid w:val="002B55B0"/>
    <w:rsid w:val="002B5C78"/>
    <w:rsid w:val="002C5E25"/>
    <w:rsid w:val="002D2003"/>
    <w:rsid w:val="002E01FE"/>
    <w:rsid w:val="002E1AA8"/>
    <w:rsid w:val="00315343"/>
    <w:rsid w:val="00332D41"/>
    <w:rsid w:val="00340A14"/>
    <w:rsid w:val="0034425D"/>
    <w:rsid w:val="00376BD1"/>
    <w:rsid w:val="00377231"/>
    <w:rsid w:val="00392FEC"/>
    <w:rsid w:val="00393407"/>
    <w:rsid w:val="003B6104"/>
    <w:rsid w:val="003C3699"/>
    <w:rsid w:val="003D3D58"/>
    <w:rsid w:val="003D6B30"/>
    <w:rsid w:val="004104A6"/>
    <w:rsid w:val="00444EEA"/>
    <w:rsid w:val="004537BC"/>
    <w:rsid w:val="00496F75"/>
    <w:rsid w:val="004A08F6"/>
    <w:rsid w:val="004D4F89"/>
    <w:rsid w:val="005121C3"/>
    <w:rsid w:val="0052649B"/>
    <w:rsid w:val="00564520"/>
    <w:rsid w:val="00581E47"/>
    <w:rsid w:val="00590B22"/>
    <w:rsid w:val="005B59CF"/>
    <w:rsid w:val="006230AF"/>
    <w:rsid w:val="00630521"/>
    <w:rsid w:val="006D3D16"/>
    <w:rsid w:val="006F5789"/>
    <w:rsid w:val="00720C22"/>
    <w:rsid w:val="00731CEB"/>
    <w:rsid w:val="007574EB"/>
    <w:rsid w:val="007B5917"/>
    <w:rsid w:val="007C4EEF"/>
    <w:rsid w:val="00830A5D"/>
    <w:rsid w:val="008F2460"/>
    <w:rsid w:val="00921B30"/>
    <w:rsid w:val="00963653"/>
    <w:rsid w:val="00983A26"/>
    <w:rsid w:val="00985FA1"/>
    <w:rsid w:val="00996804"/>
    <w:rsid w:val="009A0449"/>
    <w:rsid w:val="009B1860"/>
    <w:rsid w:val="009B4B38"/>
    <w:rsid w:val="009B6D7B"/>
    <w:rsid w:val="009C1E79"/>
    <w:rsid w:val="009F6D34"/>
    <w:rsid w:val="00A27BE8"/>
    <w:rsid w:val="00AB75F1"/>
    <w:rsid w:val="00AF44AE"/>
    <w:rsid w:val="00B10CEA"/>
    <w:rsid w:val="00B526C9"/>
    <w:rsid w:val="00B56D15"/>
    <w:rsid w:val="00B86EE1"/>
    <w:rsid w:val="00B95552"/>
    <w:rsid w:val="00BE2B95"/>
    <w:rsid w:val="00C333E6"/>
    <w:rsid w:val="00C4214C"/>
    <w:rsid w:val="00C80986"/>
    <w:rsid w:val="00CA5D94"/>
    <w:rsid w:val="00CD3CD1"/>
    <w:rsid w:val="00CF3588"/>
    <w:rsid w:val="00D053A9"/>
    <w:rsid w:val="00D23AF0"/>
    <w:rsid w:val="00D55CAB"/>
    <w:rsid w:val="00D7016A"/>
    <w:rsid w:val="00D71701"/>
    <w:rsid w:val="00D75243"/>
    <w:rsid w:val="00D87CC4"/>
    <w:rsid w:val="00D97A71"/>
    <w:rsid w:val="00DB1BD7"/>
    <w:rsid w:val="00DB28A0"/>
    <w:rsid w:val="00DD67E8"/>
    <w:rsid w:val="00E05944"/>
    <w:rsid w:val="00E267C8"/>
    <w:rsid w:val="00E41404"/>
    <w:rsid w:val="00E418D6"/>
    <w:rsid w:val="00E64E39"/>
    <w:rsid w:val="00E85036"/>
    <w:rsid w:val="00E94DB4"/>
    <w:rsid w:val="00F15111"/>
    <w:rsid w:val="00F17977"/>
    <w:rsid w:val="00F64D42"/>
    <w:rsid w:val="00F84940"/>
    <w:rsid w:val="00FB338B"/>
    <w:rsid w:val="00FF13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13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F1305"/>
    <w:rPr>
      <w:rFonts w:eastAsia="长城仿宋体"/>
      <w:sz w:val="32"/>
    </w:rPr>
  </w:style>
  <w:style w:type="paragraph" w:styleId="a4">
    <w:name w:val="Body Text Indent"/>
    <w:basedOn w:val="a"/>
    <w:rsid w:val="00FF1305"/>
    <w:pPr>
      <w:ind w:firstLineChars="225" w:firstLine="720"/>
    </w:pPr>
    <w:rPr>
      <w:rFonts w:eastAsia="长城仿宋体"/>
      <w:sz w:val="32"/>
    </w:rPr>
  </w:style>
  <w:style w:type="paragraph" w:styleId="a5">
    <w:name w:val="footer"/>
    <w:basedOn w:val="a"/>
    <w:rsid w:val="00FF1305"/>
    <w:pPr>
      <w:tabs>
        <w:tab w:val="center" w:pos="4153"/>
        <w:tab w:val="right" w:pos="8306"/>
      </w:tabs>
      <w:snapToGrid w:val="0"/>
      <w:jc w:val="left"/>
    </w:pPr>
    <w:rPr>
      <w:sz w:val="18"/>
      <w:szCs w:val="18"/>
    </w:rPr>
  </w:style>
  <w:style w:type="character" w:styleId="a6">
    <w:name w:val="page number"/>
    <w:basedOn w:val="a0"/>
    <w:rsid w:val="00FF1305"/>
  </w:style>
  <w:style w:type="character" w:styleId="a7">
    <w:name w:val="Hyperlink"/>
    <w:rsid w:val="00FF1305"/>
    <w:rPr>
      <w:color w:val="0000FF"/>
      <w:u w:val="single"/>
    </w:rPr>
  </w:style>
  <w:style w:type="paragraph" w:styleId="a8">
    <w:name w:val="Balloon Text"/>
    <w:basedOn w:val="a"/>
    <w:semiHidden/>
    <w:rsid w:val="0052649B"/>
    <w:rPr>
      <w:sz w:val="18"/>
      <w:szCs w:val="18"/>
    </w:rPr>
  </w:style>
  <w:style w:type="paragraph" w:styleId="a9">
    <w:name w:val="header"/>
    <w:basedOn w:val="a"/>
    <w:link w:val="Char"/>
    <w:rsid w:val="006230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6230AF"/>
    <w:rPr>
      <w:kern w:val="2"/>
      <w:sz w:val="18"/>
      <w:szCs w:val="18"/>
    </w:rPr>
  </w:style>
  <w:style w:type="character" w:styleId="aa">
    <w:name w:val="Placeholder Text"/>
    <w:basedOn w:val="a0"/>
    <w:uiPriority w:val="99"/>
    <w:semiHidden/>
    <w:rsid w:val="00B526C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长城仿宋体"/>
      <w:sz w:val="32"/>
    </w:rPr>
  </w:style>
  <w:style w:type="paragraph" w:styleId="a4">
    <w:name w:val="Body Text Indent"/>
    <w:basedOn w:val="a"/>
    <w:pPr>
      <w:ind w:firstLineChars="225" w:firstLine="720"/>
    </w:pPr>
    <w:rPr>
      <w:rFonts w:eastAsia="长城仿宋体"/>
      <w:sz w:val="32"/>
    </w:rPr>
  </w:style>
  <w:style w:type="paragraph" w:styleId="a5">
    <w:name w:val="footer"/>
    <w:basedOn w:val="a"/>
    <w:pPr>
      <w:tabs>
        <w:tab w:val="center" w:pos="4153"/>
        <w:tab w:val="right" w:pos="8306"/>
      </w:tabs>
      <w:snapToGrid w:val="0"/>
      <w:jc w:val="left"/>
    </w:pPr>
    <w:rPr>
      <w:sz w:val="18"/>
      <w:szCs w:val="18"/>
    </w:rPr>
  </w:style>
  <w:style w:type="character" w:styleId="a6">
    <w:name w:val="page number"/>
    <w:basedOn w:val="a0"/>
  </w:style>
  <w:style w:type="character" w:styleId="a7">
    <w:name w:val="Hyperlink"/>
    <w:rPr>
      <w:color w:val="0000FF"/>
      <w:u w:val="single"/>
    </w:rPr>
  </w:style>
  <w:style w:type="paragraph" w:styleId="a8">
    <w:name w:val="Balloon Text"/>
    <w:basedOn w:val="a"/>
    <w:semiHidden/>
    <w:rsid w:val="0052649B"/>
    <w:rPr>
      <w:sz w:val="18"/>
      <w:szCs w:val="18"/>
    </w:rPr>
  </w:style>
  <w:style w:type="paragraph" w:styleId="a9">
    <w:name w:val="header"/>
    <w:basedOn w:val="a"/>
    <w:link w:val="Char"/>
    <w:rsid w:val="006230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6230AF"/>
    <w:rPr>
      <w:kern w:val="2"/>
      <w:sz w:val="18"/>
      <w:szCs w:val="18"/>
    </w:rPr>
  </w:style>
  <w:style w:type="character" w:styleId="aa">
    <w:name w:val="Placeholder Text"/>
    <w:basedOn w:val="a0"/>
    <w:uiPriority w:val="99"/>
    <w:semiHidden/>
    <w:rsid w:val="00B526C9"/>
    <w:rPr>
      <w:color w:val="808080"/>
    </w:rPr>
  </w:style>
</w:styles>
</file>

<file path=word/webSettings.xml><?xml version="1.0" encoding="utf-8"?>
<w:webSettings xmlns:r="http://schemas.openxmlformats.org/officeDocument/2006/relationships" xmlns:w="http://schemas.openxmlformats.org/wordprocessingml/2006/main">
  <w:divs>
    <w:div w:id="1826436135">
      <w:bodyDiv w:val="1"/>
      <w:marLeft w:val="0"/>
      <w:marRight w:val="0"/>
      <w:marTop w:val="0"/>
      <w:marBottom w:val="225"/>
      <w:divBdr>
        <w:top w:val="none" w:sz="0" w:space="0" w:color="auto"/>
        <w:left w:val="none" w:sz="0" w:space="0" w:color="auto"/>
        <w:bottom w:val="none" w:sz="0" w:space="0" w:color="auto"/>
        <w:right w:val="none" w:sz="0" w:space="0" w:color="auto"/>
      </w:divBdr>
      <w:divsChild>
        <w:div w:id="841580419">
          <w:marLeft w:val="0"/>
          <w:marRight w:val="0"/>
          <w:marTop w:val="0"/>
          <w:marBottom w:val="0"/>
          <w:divBdr>
            <w:top w:val="none" w:sz="0" w:space="0" w:color="auto"/>
            <w:left w:val="none" w:sz="0" w:space="0" w:color="auto"/>
            <w:bottom w:val="none" w:sz="0" w:space="0" w:color="auto"/>
            <w:right w:val="none" w:sz="0" w:space="0" w:color="auto"/>
          </w:divBdr>
          <w:divsChild>
            <w:div w:id="129171948">
              <w:marLeft w:val="0"/>
              <w:marRight w:val="0"/>
              <w:marTop w:val="0"/>
              <w:marBottom w:val="0"/>
              <w:divBdr>
                <w:top w:val="none" w:sz="0" w:space="0" w:color="auto"/>
                <w:left w:val="none" w:sz="0" w:space="0" w:color="auto"/>
                <w:bottom w:val="none" w:sz="0" w:space="0" w:color="auto"/>
                <w:right w:val="none" w:sz="0" w:space="0" w:color="auto"/>
              </w:divBdr>
              <w:divsChild>
                <w:div w:id="1395738299">
                  <w:marLeft w:val="0"/>
                  <w:marRight w:val="0"/>
                  <w:marTop w:val="0"/>
                  <w:marBottom w:val="0"/>
                  <w:divBdr>
                    <w:top w:val="none" w:sz="0" w:space="0" w:color="auto"/>
                    <w:left w:val="none" w:sz="0" w:space="0" w:color="auto"/>
                    <w:bottom w:val="none" w:sz="0" w:space="0" w:color="auto"/>
                    <w:right w:val="none" w:sz="0" w:space="0" w:color="auto"/>
                  </w:divBdr>
                  <w:divsChild>
                    <w:div w:id="652180294">
                      <w:marLeft w:val="0"/>
                      <w:marRight w:val="0"/>
                      <w:marTop w:val="0"/>
                      <w:marBottom w:val="0"/>
                      <w:divBdr>
                        <w:top w:val="none" w:sz="0" w:space="0" w:color="auto"/>
                        <w:left w:val="none" w:sz="0" w:space="0" w:color="auto"/>
                        <w:bottom w:val="none" w:sz="0" w:space="0" w:color="auto"/>
                        <w:right w:val="none" w:sz="0" w:space="0" w:color="auto"/>
                      </w:divBdr>
                      <w:divsChild>
                        <w:div w:id="1348747306">
                          <w:marLeft w:val="0"/>
                          <w:marRight w:val="0"/>
                          <w:marTop w:val="0"/>
                          <w:marBottom w:val="0"/>
                          <w:divBdr>
                            <w:top w:val="none" w:sz="0" w:space="0" w:color="auto"/>
                            <w:left w:val="none" w:sz="0" w:space="0" w:color="auto"/>
                            <w:bottom w:val="none" w:sz="0" w:space="0" w:color="auto"/>
                            <w:right w:val="none" w:sz="0" w:space="0" w:color="auto"/>
                          </w:divBdr>
                          <w:divsChild>
                            <w:div w:id="121387841">
                              <w:marLeft w:val="0"/>
                              <w:marRight w:val="0"/>
                              <w:marTop w:val="0"/>
                              <w:marBottom w:val="0"/>
                              <w:divBdr>
                                <w:top w:val="none" w:sz="0" w:space="0" w:color="auto"/>
                                <w:left w:val="none" w:sz="0" w:space="0" w:color="auto"/>
                                <w:bottom w:val="none" w:sz="0" w:space="0" w:color="auto"/>
                                <w:right w:val="none" w:sz="0" w:space="0" w:color="auto"/>
                              </w:divBdr>
                              <w:divsChild>
                                <w:div w:id="1383334642">
                                  <w:marLeft w:val="0"/>
                                  <w:marRight w:val="0"/>
                                  <w:marTop w:val="0"/>
                                  <w:marBottom w:val="0"/>
                                  <w:divBdr>
                                    <w:top w:val="none" w:sz="0" w:space="0" w:color="auto"/>
                                    <w:left w:val="none" w:sz="0" w:space="0" w:color="auto"/>
                                    <w:bottom w:val="none" w:sz="0" w:space="0" w:color="auto"/>
                                    <w:right w:val="none" w:sz="0" w:space="0" w:color="auto"/>
                                  </w:divBdr>
                                  <w:divsChild>
                                    <w:div w:id="1589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86</Words>
  <Characters>496</Characters>
  <Application>Microsoft Office Word</Application>
  <DocSecurity>0</DocSecurity>
  <Lines>4</Lines>
  <Paragraphs>1</Paragraphs>
  <ScaleCrop>false</ScaleCrop>
  <Company>THTFPC</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关于做好2002年度浙江省</dc:title>
  <dc:creator>USER</dc:creator>
  <cp:lastModifiedBy>崔庆</cp:lastModifiedBy>
  <cp:revision>14</cp:revision>
  <cp:lastPrinted>2015-03-11T01:26:00Z</cp:lastPrinted>
  <dcterms:created xsi:type="dcterms:W3CDTF">2019-06-24T05:07:00Z</dcterms:created>
  <dcterms:modified xsi:type="dcterms:W3CDTF">2019-06-26T07:45:00Z</dcterms:modified>
</cp:coreProperties>
</file>